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1D9" w:rsidRPr="00D2526B" w:rsidRDefault="001A11D9" w:rsidP="00D2526B">
      <w:pPr>
        <w:pBdr>
          <w:bottom w:val="single" w:sz="12" w:space="1" w:color="auto"/>
        </w:pBd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52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бюджетное дошкольное образовательное учреждение городского округа Королев Московской области «Детский сад комбинированного вида №10 «Колокольчик»</w:t>
      </w:r>
    </w:p>
    <w:p w:rsidR="00D2526B" w:rsidRPr="00D2526B" w:rsidRDefault="00D2526B" w:rsidP="00D2526B">
      <w:pPr>
        <w:pBdr>
          <w:bottom w:val="single" w:sz="12" w:space="1" w:color="auto"/>
        </w:pBd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52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г.Королев, Московской области</w:t>
      </w:r>
    </w:p>
    <w:p w:rsidR="00D2526B" w:rsidRPr="00D2526B" w:rsidRDefault="00D2526B" w:rsidP="00D2526B">
      <w:pPr>
        <w:pBdr>
          <w:bottom w:val="single" w:sz="12" w:space="1" w:color="auto"/>
        </w:pBd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52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проспект Космонавто,в д.34а</w:t>
      </w:r>
    </w:p>
    <w:p w:rsidR="00D2526B" w:rsidRPr="00D2526B" w:rsidRDefault="00D2526B" w:rsidP="00D2526B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2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 (495)519-27-71</w:t>
      </w:r>
    </w:p>
    <w:p w:rsidR="00D2526B" w:rsidRPr="00D2526B" w:rsidRDefault="00D2526B" w:rsidP="00D2526B">
      <w:pPr>
        <w:pBdr>
          <w:bottom w:val="single" w:sz="12" w:space="1" w:color="auto"/>
        </w:pBd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11D9" w:rsidRPr="00D2526B" w:rsidRDefault="001A11D9" w:rsidP="00D2526B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52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A11D9" w:rsidRPr="00D2526B" w:rsidRDefault="001A11D9" w:rsidP="00D2526B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1D9" w:rsidRPr="00D2526B" w:rsidRDefault="001A11D9" w:rsidP="00D2526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52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A11D9" w:rsidRPr="00D2526B" w:rsidRDefault="001A11D9" w:rsidP="00D2526B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45" w:rightFromText="45" w:vertAnchor="text" w:horzAnchor="margin" w:tblpXSpec="center" w:tblpY="-461"/>
        <w:tblW w:w="1033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6"/>
        <w:gridCol w:w="5108"/>
      </w:tblGrid>
      <w:tr w:rsidR="001A11D9" w:rsidRPr="00D2526B" w:rsidTr="00D2526B">
        <w:trPr>
          <w:trHeight w:val="2265"/>
          <w:tblCellSpacing w:w="0" w:type="dxa"/>
        </w:trPr>
        <w:tc>
          <w:tcPr>
            <w:tcW w:w="5226" w:type="dxa"/>
            <w:vAlign w:val="center"/>
            <w:hideMark/>
          </w:tcPr>
          <w:p w:rsidR="001A11D9" w:rsidRPr="00D2526B" w:rsidRDefault="001A11D9" w:rsidP="00D2526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52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A11D9" w:rsidRPr="00D2526B" w:rsidRDefault="001A11D9" w:rsidP="00D2526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52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                                                             </w:t>
            </w:r>
          </w:p>
        </w:tc>
        <w:tc>
          <w:tcPr>
            <w:tcW w:w="5108" w:type="dxa"/>
            <w:vAlign w:val="center"/>
            <w:hideMark/>
          </w:tcPr>
          <w:p w:rsidR="001A11D9" w:rsidRPr="00D2526B" w:rsidRDefault="001A11D9" w:rsidP="00D2526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52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Утверждаю:</w:t>
            </w:r>
          </w:p>
          <w:p w:rsidR="001A11D9" w:rsidRPr="00D2526B" w:rsidRDefault="001A11D9" w:rsidP="00D2526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52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Заведующий МБДОУ</w:t>
            </w:r>
          </w:p>
          <w:p w:rsidR="001A11D9" w:rsidRPr="00D2526B" w:rsidRDefault="001A11D9" w:rsidP="00D2526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52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                     «Детский сад № 10 »</w:t>
            </w:r>
          </w:p>
          <w:p w:rsidR="001A11D9" w:rsidRPr="00D2526B" w:rsidRDefault="001A11D9" w:rsidP="00D2526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52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                    _______ Ганюшина М.Ю.</w:t>
            </w:r>
          </w:p>
          <w:p w:rsidR="001A11D9" w:rsidRPr="00D2526B" w:rsidRDefault="001A11D9" w:rsidP="00D2526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52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Приказ № </w:t>
            </w:r>
            <w:r w:rsidR="00D2526B" w:rsidRPr="00D252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217  от 2</w:t>
            </w:r>
            <w:r w:rsidRPr="00D252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5  .</w:t>
            </w:r>
            <w:r w:rsidR="00D2526B" w:rsidRPr="00D252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D252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.2015г.</w:t>
            </w:r>
          </w:p>
          <w:p w:rsidR="001A11D9" w:rsidRPr="00D2526B" w:rsidRDefault="001A11D9" w:rsidP="00D2526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52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6E7DF8" w:rsidRPr="00D2526B" w:rsidRDefault="006E7DF8" w:rsidP="00D252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2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E7DF8" w:rsidRPr="00D2526B" w:rsidRDefault="006E7DF8" w:rsidP="00D252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2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E7DF8" w:rsidRPr="00D2526B" w:rsidRDefault="00D2526B" w:rsidP="00D252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</w:t>
      </w:r>
      <w:r w:rsidR="006E7DF8" w:rsidRPr="00D252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6E7DF8" w:rsidRPr="00D2526B" w:rsidRDefault="006E7DF8" w:rsidP="00D2526B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2526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комиссии по урегулированию споров между участниками образовательных отношений </w:t>
      </w:r>
      <w:r w:rsidR="00D2526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2526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дошкольного образовательного </w:t>
      </w:r>
      <w:r w:rsidR="00D2526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Pr="00D2526B">
        <w:rPr>
          <w:rFonts w:ascii="Times New Roman" w:hAnsi="Times New Roman" w:cs="Times New Roman"/>
          <w:b/>
          <w:sz w:val="28"/>
          <w:szCs w:val="28"/>
          <w:lang w:eastAsia="ru-RU"/>
        </w:rPr>
        <w:t>учреждения</w:t>
      </w:r>
    </w:p>
    <w:p w:rsidR="006E7DF8" w:rsidRPr="00D2526B" w:rsidRDefault="006E7DF8" w:rsidP="00D252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E7DF8" w:rsidRPr="00D2526B" w:rsidRDefault="006E7DF8" w:rsidP="00D252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2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E7DF8" w:rsidRPr="00D2526B" w:rsidRDefault="006E7DF8" w:rsidP="00D252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2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E7DF8" w:rsidRPr="00D2526B" w:rsidRDefault="006E7DF8" w:rsidP="00D252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26B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D2526B" w:rsidRPr="00D2526B" w:rsidRDefault="00D2526B" w:rsidP="00D2526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526B">
        <w:rPr>
          <w:rFonts w:ascii="Times New Roman" w:hAnsi="Times New Roman" w:cs="Times New Roman"/>
          <w:sz w:val="28"/>
          <w:szCs w:val="28"/>
          <w:lang w:eastAsia="ru-RU"/>
        </w:rPr>
        <w:t>Принято</w:t>
      </w:r>
      <w:r w:rsidRPr="00D252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2526B">
        <w:rPr>
          <w:rFonts w:ascii="Times New Roman" w:hAnsi="Times New Roman" w:cs="Times New Roman"/>
          <w:sz w:val="28"/>
          <w:szCs w:val="28"/>
          <w:lang w:eastAsia="ru-RU"/>
        </w:rPr>
        <w:t>Педагогическим советом</w:t>
      </w:r>
    </w:p>
    <w:p w:rsidR="00D2526B" w:rsidRPr="00D2526B" w:rsidRDefault="00D2526B" w:rsidP="00D2526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526B">
        <w:rPr>
          <w:rFonts w:ascii="Times New Roman" w:hAnsi="Times New Roman" w:cs="Times New Roman"/>
          <w:sz w:val="28"/>
          <w:szCs w:val="28"/>
          <w:lang w:eastAsia="ru-RU"/>
        </w:rPr>
        <w:t>Протокол № 4</w:t>
      </w:r>
      <w:r w:rsidRPr="00D252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2526B">
        <w:rPr>
          <w:rFonts w:ascii="Times New Roman" w:hAnsi="Times New Roman" w:cs="Times New Roman"/>
          <w:sz w:val="28"/>
          <w:szCs w:val="28"/>
          <w:lang w:eastAsia="ru-RU"/>
        </w:rPr>
        <w:t>от 15.01.2016г.</w:t>
      </w:r>
    </w:p>
    <w:p w:rsidR="00D2526B" w:rsidRPr="00D2526B" w:rsidRDefault="00D2526B" w:rsidP="00D2526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526B" w:rsidRPr="00D2526B" w:rsidRDefault="006E7DF8" w:rsidP="00D2526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52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2526B" w:rsidRPr="00D2526B">
        <w:rPr>
          <w:rFonts w:ascii="Times New Roman" w:hAnsi="Times New Roman" w:cs="Times New Roman"/>
          <w:sz w:val="28"/>
          <w:szCs w:val="28"/>
          <w:lang w:eastAsia="ru-RU"/>
        </w:rPr>
        <w:t>С учетом мнения совета родителей</w:t>
      </w:r>
    </w:p>
    <w:p w:rsidR="00D2526B" w:rsidRPr="00D2526B" w:rsidRDefault="00D2526B" w:rsidP="00D2526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526B">
        <w:rPr>
          <w:rFonts w:ascii="Times New Roman" w:hAnsi="Times New Roman" w:cs="Times New Roman"/>
          <w:sz w:val="28"/>
          <w:szCs w:val="28"/>
          <w:lang w:eastAsia="ru-RU"/>
        </w:rPr>
        <w:t>(законных представителей)</w:t>
      </w:r>
    </w:p>
    <w:p w:rsidR="006E7DF8" w:rsidRPr="00D2526B" w:rsidRDefault="006E7DF8" w:rsidP="00D252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2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E7DF8" w:rsidRPr="00D2526B" w:rsidRDefault="00D2526B" w:rsidP="00D252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Pr="00D2526B">
        <w:rPr>
          <w:rFonts w:ascii="Times New Roman" w:eastAsia="Times New Roman" w:hAnsi="Times New Roman" w:cs="Times New Roman"/>
          <w:sz w:val="28"/>
          <w:szCs w:val="28"/>
          <w:lang w:eastAsia="ru-RU"/>
        </w:rPr>
        <w:t>2016г</w:t>
      </w:r>
      <w:r w:rsidR="006E7DF8" w:rsidRPr="00D252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E7DF8" w:rsidRPr="00D2526B" w:rsidRDefault="006E7DF8" w:rsidP="00D252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2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6E7DF8" w:rsidRPr="00D2526B" w:rsidRDefault="006E7DF8" w:rsidP="00D252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2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E7DF8" w:rsidRPr="00D2526B" w:rsidRDefault="006E7DF8" w:rsidP="00D252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2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6E7DF8" w:rsidRPr="00D2526B" w:rsidRDefault="006E7DF8" w:rsidP="00D252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26B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разработано в соответствии со ст.45 Федерального закона от 29.12.2012 №273-ФЗ «Об образовании в Российской Федерации».</w:t>
      </w:r>
    </w:p>
    <w:p w:rsidR="006E7DF8" w:rsidRPr="00D2526B" w:rsidRDefault="006E7DF8" w:rsidP="00D252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26B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Комиссия по урегулированию споров между участниками образовательных отношений дошкольного образовательного учреждения (далее – комиссия) создается в целях урегулирования разногласий между участниками образовательных отношений по вопросам реализации права на образование, в том числе в случаях:</w:t>
      </w:r>
    </w:p>
    <w:p w:rsidR="006E7DF8" w:rsidRPr="00D2526B" w:rsidRDefault="006E7DF8" w:rsidP="00D252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26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возникновения конфликта интересов педагогического работника;</w:t>
      </w:r>
    </w:p>
    <w:p w:rsidR="006E7DF8" w:rsidRPr="00D2526B" w:rsidRDefault="006E7DF8" w:rsidP="00D252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-применения локальных нормативных актов </w:t>
      </w:r>
      <w:r w:rsidR="00D2526B"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 w:rsidRPr="00D2526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ДОУ;</w:t>
      </w:r>
    </w:p>
    <w:p w:rsidR="006E7DF8" w:rsidRPr="00D2526B" w:rsidRDefault="006E7DF8" w:rsidP="00D252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26B">
        <w:rPr>
          <w:rFonts w:ascii="Times New Roman" w:eastAsia="Times New Roman" w:hAnsi="Times New Roman" w:cs="Times New Roman"/>
          <w:sz w:val="28"/>
          <w:szCs w:val="28"/>
          <w:lang w:eastAsia="ru-RU"/>
        </w:rPr>
        <w:t> -обжалование решений о применении к воспитанникам дисциплинарного высказывания.</w:t>
      </w:r>
    </w:p>
    <w:p w:rsidR="006E7DF8" w:rsidRPr="00D2526B" w:rsidRDefault="006E7DF8" w:rsidP="00D252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26B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D25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52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является первичным органом по рассмотрению конфликтных ситуаций в учреждении.</w:t>
      </w:r>
    </w:p>
    <w:p w:rsidR="006E7DF8" w:rsidRPr="00D2526B" w:rsidRDefault="006E7DF8" w:rsidP="00D252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26B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В своей деятельности комиссия по урегулированию споров между участниками образовательных отношений руководствуется Законом РФ «Об образовании в Российской Федерации», Трудовым Кодексом РФ, уставом детского сада, Правилами внутреннего распорядка, другими нормативными актами.</w:t>
      </w:r>
    </w:p>
    <w:p w:rsidR="000167D6" w:rsidRPr="00D2526B" w:rsidRDefault="006E7DF8" w:rsidP="00D252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26B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В своей работе  комиссия должна обеспечивать соблюдение прав личности.</w:t>
      </w:r>
    </w:p>
    <w:p w:rsidR="006E7DF8" w:rsidRPr="00D2526B" w:rsidRDefault="006E7DF8" w:rsidP="00D252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26B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Настоящее Положение устанавливает порядок создания, организации работы, принятия  и исполнения решений комиссией по урегулированию споров между участниками образовательных отношений дошкольного образовательного учреждения.</w:t>
      </w:r>
    </w:p>
    <w:p w:rsidR="006E7DF8" w:rsidRPr="00D2526B" w:rsidRDefault="006E7DF8" w:rsidP="00D252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Участниками образовательных отношений в </w:t>
      </w:r>
      <w:r w:rsidR="00D2526B"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 w:rsidRPr="00D25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являются: родители (законные представители) воспитанников, воспитанники, педагогические работники и их представители, администрация </w:t>
      </w:r>
      <w:r w:rsidR="00D2526B"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 w:rsidRPr="00D2526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ДОУ.</w:t>
      </w:r>
    </w:p>
    <w:p w:rsidR="00082128" w:rsidRPr="00D2526B" w:rsidRDefault="006E7DF8" w:rsidP="00D252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 Настоящее Положение принято на общем собрании трудового коллектива детского сада с учетом мнения совета родителей (законных представителей) и утверждено заведующим </w:t>
      </w:r>
      <w:r w:rsidR="00D25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526B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учреждения.</w:t>
      </w:r>
    </w:p>
    <w:p w:rsidR="006E7DF8" w:rsidRPr="00D2526B" w:rsidRDefault="006E7DF8" w:rsidP="00D252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2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1.9. Положение действует до принятия нового. В настоящее Положение могут быть внесены изменения.</w:t>
      </w:r>
    </w:p>
    <w:p w:rsidR="006E7DF8" w:rsidRPr="00D2526B" w:rsidRDefault="006E7DF8" w:rsidP="00D252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2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Организации работы комиссии</w:t>
      </w:r>
    </w:p>
    <w:p w:rsidR="006E7DF8" w:rsidRPr="00D2526B" w:rsidRDefault="006E7DF8" w:rsidP="00D252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2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(порядок создания, механизмы принятия решений)</w:t>
      </w:r>
      <w:r w:rsidRPr="00D252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E7DF8" w:rsidRPr="00D2526B" w:rsidRDefault="006E7DF8" w:rsidP="00D2526B">
      <w:pPr>
        <w:spacing w:before="100" w:beforeAutospacing="1" w:after="100" w:afterAutospacing="1" w:line="240" w:lineRule="auto"/>
        <w:ind w:left="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26B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Комиссия создается в составе 6 членов из равного числа представителей родителей (законных представителей) воспитанников и представителей работников детского сада.</w:t>
      </w:r>
    </w:p>
    <w:p w:rsidR="006E7DF8" w:rsidRPr="00D2526B" w:rsidRDefault="006E7DF8" w:rsidP="00D2526B">
      <w:pPr>
        <w:spacing w:before="100" w:beforeAutospacing="1" w:after="100" w:afterAutospacing="1" w:line="240" w:lineRule="auto"/>
        <w:ind w:left="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26B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Делегирование представителей родителей (законных представителей) в состав комиссии осуществляется советом родителей учреждения.</w:t>
      </w:r>
    </w:p>
    <w:p w:rsidR="006E7DF8" w:rsidRPr="00D2526B" w:rsidRDefault="006E7DF8" w:rsidP="00D2526B">
      <w:pPr>
        <w:spacing w:before="100" w:beforeAutospacing="1" w:after="100" w:afterAutospacing="1" w:line="240" w:lineRule="auto"/>
        <w:ind w:left="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26B">
        <w:rPr>
          <w:rFonts w:ascii="Times New Roman" w:eastAsia="Times New Roman" w:hAnsi="Times New Roman" w:cs="Times New Roman"/>
          <w:sz w:val="28"/>
          <w:szCs w:val="28"/>
          <w:lang w:eastAsia="ru-RU"/>
        </w:rPr>
        <w:t>2.3.Представители работников учреждения (из состава педагогических работников) в состав комиссии избираются общим собранием трудового коллектива дошкольного образовательного учреждения.</w:t>
      </w:r>
    </w:p>
    <w:p w:rsidR="006E7DF8" w:rsidRPr="00D2526B" w:rsidRDefault="006E7DF8" w:rsidP="00D252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26B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Срок полномочий комиссии составляет один год.</w:t>
      </w:r>
    </w:p>
    <w:p w:rsidR="006E7DF8" w:rsidRPr="00D2526B" w:rsidRDefault="006E7DF8" w:rsidP="00D252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26B">
        <w:rPr>
          <w:rFonts w:ascii="Times New Roman" w:eastAsia="Times New Roman" w:hAnsi="Times New Roman" w:cs="Times New Roman"/>
          <w:sz w:val="28"/>
          <w:szCs w:val="28"/>
          <w:lang w:eastAsia="ru-RU"/>
        </w:rPr>
        <w:t>2.5. Сформированный состав комиссии утверждается приказом по учреждению.</w:t>
      </w:r>
    </w:p>
    <w:p w:rsidR="006E7DF8" w:rsidRPr="00D2526B" w:rsidRDefault="006E7DF8" w:rsidP="00D2526B">
      <w:pPr>
        <w:spacing w:before="100" w:beforeAutospacing="1" w:after="100" w:afterAutospacing="1" w:line="240" w:lineRule="auto"/>
        <w:ind w:left="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26B">
        <w:rPr>
          <w:rFonts w:ascii="Times New Roman" w:eastAsia="Times New Roman" w:hAnsi="Times New Roman" w:cs="Times New Roman"/>
          <w:sz w:val="28"/>
          <w:szCs w:val="28"/>
          <w:lang w:eastAsia="ru-RU"/>
        </w:rPr>
        <w:t>2.6.Председатель комиссии и секретарь выбираются из числа членов комиссии большинством голосов путем открытого голосования в рамках проведения первого заседания комиссии.</w:t>
      </w:r>
    </w:p>
    <w:p w:rsidR="006E7DF8" w:rsidRPr="00D2526B" w:rsidRDefault="006E7DF8" w:rsidP="00D2526B">
      <w:pPr>
        <w:spacing w:before="100" w:beforeAutospacing="1" w:after="100" w:afterAutospacing="1" w:line="240" w:lineRule="auto"/>
        <w:ind w:left="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26B">
        <w:rPr>
          <w:rFonts w:ascii="Times New Roman" w:eastAsia="Times New Roman" w:hAnsi="Times New Roman" w:cs="Times New Roman"/>
          <w:sz w:val="28"/>
          <w:szCs w:val="28"/>
          <w:lang w:eastAsia="ru-RU"/>
        </w:rPr>
        <w:t>2.7. Срок полномочий председателя и секретаря комиссии составляет один год.</w:t>
      </w:r>
    </w:p>
    <w:p w:rsidR="006E7DF8" w:rsidRPr="00D2526B" w:rsidRDefault="006E7DF8" w:rsidP="00D252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26B">
        <w:rPr>
          <w:rFonts w:ascii="Times New Roman" w:eastAsia="Times New Roman" w:hAnsi="Times New Roman" w:cs="Times New Roman"/>
          <w:sz w:val="28"/>
          <w:szCs w:val="28"/>
          <w:lang w:eastAsia="ru-RU"/>
        </w:rPr>
        <w:t>2.8.Досрочное прекращение полномочий члена комиссии осуществляется:</w:t>
      </w:r>
    </w:p>
    <w:p w:rsidR="006E7DF8" w:rsidRPr="00D2526B" w:rsidRDefault="006E7DF8" w:rsidP="00D2526B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26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основании личного заявления члена комиссии об исключении его из состава комиссии;</w:t>
      </w:r>
    </w:p>
    <w:p w:rsidR="006E7DF8" w:rsidRPr="00D2526B" w:rsidRDefault="006E7DF8" w:rsidP="00D2526B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26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требованию не менее 2/3 членов комиссии, выраженному в письменной форме;</w:t>
      </w:r>
    </w:p>
    <w:p w:rsidR="006E7DF8" w:rsidRPr="00D2526B" w:rsidRDefault="006E7DF8" w:rsidP="00D2526B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26B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отчисления (выбытия) из детского сада воспитанника, родителем (законным представителем) которого является член комиссии;</w:t>
      </w:r>
    </w:p>
    <w:p w:rsidR="006E7DF8" w:rsidRPr="00D2526B" w:rsidRDefault="006E7DF8" w:rsidP="00D2526B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26B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увольнения работника – члена комиссии.</w:t>
      </w:r>
    </w:p>
    <w:p w:rsidR="006E7DF8" w:rsidRPr="00D2526B" w:rsidRDefault="006E7DF8" w:rsidP="00D252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В случае досрочного прекращения полномочий члена комиссии в ее состав избирается новый представитель от соответствующей категории </w:t>
      </w:r>
      <w:r w:rsidRPr="00D252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участников образовательных отношений в соответствии с п. 2.1.  настоящего Положения.</w:t>
      </w:r>
    </w:p>
    <w:p w:rsidR="006E7DF8" w:rsidRPr="00D2526B" w:rsidRDefault="006E7DF8" w:rsidP="00D252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26B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Комиссия собирается по мере необходимости. 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отношений не позднее 7 календарных дней с момента поступления такого обращения.</w:t>
      </w:r>
    </w:p>
    <w:p w:rsidR="006E7DF8" w:rsidRPr="00D2526B" w:rsidRDefault="006E7DF8" w:rsidP="00D252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26B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Обращение подается в письменной форме. В жалобе указываются конкретные факты или признаки нарушений прав участников образовательных отношений, лица, допустившие нарушения, обстоятельства (Приложение № 1).</w:t>
      </w:r>
    </w:p>
    <w:p w:rsidR="006E7DF8" w:rsidRPr="00D2526B" w:rsidRDefault="006E7DF8" w:rsidP="00D252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26B">
        <w:rPr>
          <w:rFonts w:ascii="Times New Roman" w:eastAsia="Times New Roman" w:hAnsi="Times New Roman" w:cs="Times New Roman"/>
          <w:sz w:val="28"/>
          <w:szCs w:val="28"/>
          <w:lang w:eastAsia="ru-RU"/>
        </w:rPr>
        <w:t>2.12. Комиссия принимает решение не позднее 14 календарных дней с момента начала его рассмотрения.</w:t>
      </w:r>
    </w:p>
    <w:p w:rsidR="006E7DF8" w:rsidRPr="00D2526B" w:rsidRDefault="006E7DF8" w:rsidP="00D252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26B">
        <w:rPr>
          <w:rFonts w:ascii="Times New Roman" w:eastAsia="Times New Roman" w:hAnsi="Times New Roman" w:cs="Times New Roman"/>
          <w:sz w:val="28"/>
          <w:szCs w:val="28"/>
          <w:lang w:eastAsia="ru-RU"/>
        </w:rPr>
        <w:t>2.13. Решение комиссии принимается большинством голосов и фиксируется в протоколе заседания комиссии.</w:t>
      </w:r>
    </w:p>
    <w:p w:rsidR="006E7DF8" w:rsidRPr="00D2526B" w:rsidRDefault="006E7DF8" w:rsidP="00D252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26B">
        <w:rPr>
          <w:rFonts w:ascii="Times New Roman" w:eastAsia="Times New Roman" w:hAnsi="Times New Roman" w:cs="Times New Roman"/>
          <w:sz w:val="28"/>
          <w:szCs w:val="28"/>
          <w:lang w:eastAsia="ru-RU"/>
        </w:rPr>
        <w:t>2.14. 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</w:t>
      </w:r>
    </w:p>
    <w:p w:rsidR="006E7DF8" w:rsidRPr="00D2526B" w:rsidRDefault="006E7DF8" w:rsidP="00D252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26B">
        <w:rPr>
          <w:rFonts w:ascii="Times New Roman" w:eastAsia="Times New Roman" w:hAnsi="Times New Roman" w:cs="Times New Roman"/>
          <w:sz w:val="28"/>
          <w:szCs w:val="28"/>
          <w:lang w:eastAsia="ru-RU"/>
        </w:rPr>
        <w:t>2.15. 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 по существу.</w:t>
      </w:r>
    </w:p>
    <w:p w:rsidR="006E7DF8" w:rsidRPr="00D2526B" w:rsidRDefault="006E7DF8" w:rsidP="00D252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26B">
        <w:rPr>
          <w:rFonts w:ascii="Times New Roman" w:eastAsia="Times New Roman" w:hAnsi="Times New Roman" w:cs="Times New Roman"/>
          <w:sz w:val="28"/>
          <w:szCs w:val="28"/>
          <w:lang w:eastAsia="ru-RU"/>
        </w:rPr>
        <w:t>2.16. Председатель комиссии имеет право обратиться за помощью к заведующему</w:t>
      </w:r>
      <w:r w:rsidR="00D25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5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для разрешения особо острых конфликтов.</w:t>
      </w:r>
    </w:p>
    <w:p w:rsidR="006E7DF8" w:rsidRPr="00D2526B" w:rsidRDefault="006E7DF8" w:rsidP="00D252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26B">
        <w:rPr>
          <w:rFonts w:ascii="Times New Roman" w:eastAsia="Times New Roman" w:hAnsi="Times New Roman" w:cs="Times New Roman"/>
          <w:sz w:val="28"/>
          <w:szCs w:val="28"/>
          <w:lang w:eastAsia="ru-RU"/>
        </w:rPr>
        <w:t>2.17. Председатель и члены комиссии не имеют права разглашать поступающую к ним информацию. Комиссия несет персональную ответственность за принятие решений.</w:t>
      </w:r>
    </w:p>
    <w:p w:rsidR="006E7DF8" w:rsidRPr="00D2526B" w:rsidRDefault="006E7DF8" w:rsidP="00D252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26B">
        <w:rPr>
          <w:rFonts w:ascii="Times New Roman" w:eastAsia="Times New Roman" w:hAnsi="Times New Roman" w:cs="Times New Roman"/>
          <w:sz w:val="28"/>
          <w:szCs w:val="28"/>
          <w:lang w:eastAsia="ru-RU"/>
        </w:rPr>
        <w:t>2.18. Решение комиссии  является обязательным для всех участников образовательных отношений в учреждении и подлежит исполнению в сроки, предусмотренные указанным решением.</w:t>
      </w:r>
    </w:p>
    <w:p w:rsidR="006E7DF8" w:rsidRPr="00D2526B" w:rsidRDefault="006E7DF8" w:rsidP="00D252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26B">
        <w:rPr>
          <w:rFonts w:ascii="Times New Roman" w:eastAsia="Times New Roman" w:hAnsi="Times New Roman" w:cs="Times New Roman"/>
          <w:sz w:val="28"/>
          <w:szCs w:val="28"/>
          <w:lang w:eastAsia="ru-RU"/>
        </w:rPr>
        <w:t>2.19. Решение по рассматриваемому вопросу до заявителя доводит председатель конфликтной комиссии или его заместитель в устной или письменной форме. Заявитель расписывается в журнале регистрации в получении решения по его заявлению. Журнал регистрации заявлений в  комиссию должен быть пронумерован, прошнурован и храниться в номенклатуре дел учреждения.</w:t>
      </w:r>
    </w:p>
    <w:p w:rsidR="006E7DF8" w:rsidRPr="00D2526B" w:rsidRDefault="006E7DF8" w:rsidP="00D252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2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2.20. Форма журнала регистрации заявлений в ко</w:t>
      </w:r>
      <w:r w:rsidR="00F52117" w:rsidRPr="00D2526B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миссию представлена в Прилож.</w:t>
      </w:r>
      <w:r w:rsidRPr="00D25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2.</w:t>
      </w:r>
    </w:p>
    <w:p w:rsidR="00F52117" w:rsidRPr="00D2526B" w:rsidRDefault="006E7DF8" w:rsidP="00D252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26B">
        <w:rPr>
          <w:rFonts w:ascii="Times New Roman" w:eastAsia="Times New Roman" w:hAnsi="Times New Roman" w:cs="Times New Roman"/>
          <w:sz w:val="28"/>
          <w:szCs w:val="28"/>
          <w:lang w:eastAsia="ru-RU"/>
        </w:rPr>
        <w:t>2.21. Решение комиссии  может быть обжаловано в установленном законодательством Российской Федерации порядке.</w:t>
      </w:r>
    </w:p>
    <w:p w:rsidR="006E7DF8" w:rsidRPr="00D2526B" w:rsidRDefault="006E7DF8" w:rsidP="00D252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2.22. В случае</w:t>
      </w:r>
      <w:r w:rsidR="00F52117" w:rsidRPr="00D2526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25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установления фактов нарушения прав участников образовательных отношений</w:t>
      </w:r>
      <w:r w:rsidR="00F52117" w:rsidRPr="00D2526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25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принимает решение, направленное на восстановление нарушенных прав. На лиц, допустивших нарушение прав воспитанников, родителей (законных представителей) воспитанников, а также работников детского сада комиссия возлагает обязанности по устранению выявленных нарушений и (или) недопущению нарушений в будущем.</w:t>
      </w:r>
    </w:p>
    <w:p w:rsidR="006E7DF8" w:rsidRPr="00D2526B" w:rsidRDefault="006E7DF8" w:rsidP="00D252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26B">
        <w:rPr>
          <w:rFonts w:ascii="Times New Roman" w:eastAsia="Times New Roman" w:hAnsi="Times New Roman" w:cs="Times New Roman"/>
          <w:sz w:val="28"/>
          <w:szCs w:val="28"/>
          <w:lang w:eastAsia="ru-RU"/>
        </w:rPr>
        <w:t>2.23. Если нарушения прав участников образовательных отношений возникли вследствие принятия решения детским садом, в том числе вследствие</w:t>
      </w:r>
      <w:r w:rsidR="009317EE" w:rsidRPr="00D25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526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издания локального нормативного акта, комиссия принимает решение об отмене данного решения учреждения (локального нормативного акта) и указывает срок исполнения решения.</w:t>
      </w:r>
    </w:p>
    <w:p w:rsidR="006E7DF8" w:rsidRPr="00D2526B" w:rsidRDefault="006E7DF8" w:rsidP="00D252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26B">
        <w:rPr>
          <w:rFonts w:ascii="Times New Roman" w:eastAsia="Times New Roman" w:hAnsi="Times New Roman" w:cs="Times New Roman"/>
          <w:sz w:val="28"/>
          <w:szCs w:val="28"/>
          <w:lang w:eastAsia="ru-RU"/>
        </w:rPr>
        <w:t>2.24. Комиссия отказывает в удовлетворении жалобы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6E7DF8" w:rsidRPr="00D2526B" w:rsidRDefault="006E7DF8" w:rsidP="00D252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2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Права членов комиссии</w:t>
      </w:r>
    </w:p>
    <w:p w:rsidR="006E7DF8" w:rsidRPr="00D2526B" w:rsidRDefault="006E7DF8" w:rsidP="00D252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2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имеет право:</w:t>
      </w:r>
    </w:p>
    <w:p w:rsidR="006E7DF8" w:rsidRPr="00D2526B" w:rsidRDefault="006E7DF8" w:rsidP="00D252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26B">
        <w:rPr>
          <w:rFonts w:ascii="Times New Roman" w:eastAsia="Times New Roman" w:hAnsi="Times New Roman" w:cs="Times New Roman"/>
          <w:sz w:val="28"/>
          <w:szCs w:val="28"/>
          <w:lang w:eastAsia="ru-RU"/>
        </w:rPr>
        <w:t>3.1.Принимать к рассмотрению обращение (жалобу, заявление, предложение) любого участника образовательных отношений в пределах своей компетенции.</w:t>
      </w:r>
    </w:p>
    <w:p w:rsidR="006E7DF8" w:rsidRPr="00D2526B" w:rsidRDefault="006E7DF8" w:rsidP="00D252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26B">
        <w:rPr>
          <w:rFonts w:ascii="Times New Roman" w:eastAsia="Times New Roman" w:hAnsi="Times New Roman" w:cs="Times New Roman"/>
          <w:sz w:val="28"/>
          <w:szCs w:val="28"/>
          <w:lang w:eastAsia="ru-RU"/>
        </w:rPr>
        <w:t>3.2 . Принять решение по каждому спорному вопросу, относящемуся к ее компетенции.</w:t>
      </w:r>
    </w:p>
    <w:p w:rsidR="006E7DF8" w:rsidRPr="00D2526B" w:rsidRDefault="006E7DF8" w:rsidP="00D252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26B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Запрашивать дополнительную документацию, материалы для проведения самостоятельного изучения вопроса от администрации учреждения.</w:t>
      </w:r>
    </w:p>
    <w:p w:rsidR="006E7DF8" w:rsidRPr="00D2526B" w:rsidRDefault="006E7DF8" w:rsidP="00D252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26B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Рекомендовать приостанавливать или отменять ранее принятое решение на основании проведенного изучения  вопроса при согласии конфликтующих сторон.</w:t>
      </w:r>
    </w:p>
    <w:p w:rsidR="006E7DF8" w:rsidRPr="00D2526B" w:rsidRDefault="006E7DF8" w:rsidP="00D252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26B">
        <w:rPr>
          <w:rFonts w:ascii="Times New Roman" w:eastAsia="Times New Roman" w:hAnsi="Times New Roman" w:cs="Times New Roman"/>
          <w:sz w:val="28"/>
          <w:szCs w:val="28"/>
          <w:lang w:eastAsia="ru-RU"/>
        </w:rPr>
        <w:t>3.5. Рекомендовать внести изменения в локальные нормативные акты дошкольного образовательного учреждения с целью демократизации основ управления или расширения прав участников образовательных отношений.</w:t>
      </w:r>
    </w:p>
    <w:p w:rsidR="006E7DF8" w:rsidRPr="00D2526B" w:rsidRDefault="006E7DF8" w:rsidP="00D252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2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IV. Обязанности членов комиссии</w:t>
      </w:r>
    </w:p>
    <w:p w:rsidR="006E7DF8" w:rsidRPr="00D2526B" w:rsidRDefault="006E7DF8" w:rsidP="00D252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26B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 обязаны:</w:t>
      </w:r>
    </w:p>
    <w:p w:rsidR="006E7DF8" w:rsidRPr="00D2526B" w:rsidRDefault="006E7DF8" w:rsidP="00D252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26B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Присутствовать на всех заседаниях комиссии;</w:t>
      </w:r>
    </w:p>
    <w:p w:rsidR="006E7DF8" w:rsidRPr="00D2526B" w:rsidRDefault="006E7DF8" w:rsidP="00D252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26B">
        <w:rPr>
          <w:rFonts w:ascii="Times New Roman" w:eastAsia="Times New Roman" w:hAnsi="Times New Roman" w:cs="Times New Roman"/>
          <w:sz w:val="28"/>
          <w:szCs w:val="28"/>
          <w:lang w:eastAsia="ru-RU"/>
        </w:rPr>
        <w:t>4.2 . Принимать активное участие в рассмотрении поданн</w:t>
      </w:r>
      <w:r w:rsidR="00F52117" w:rsidRPr="00D2526B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обращений в письменной форме;</w:t>
      </w:r>
    </w:p>
    <w:p w:rsidR="006E7DF8" w:rsidRPr="00D2526B" w:rsidRDefault="006E7DF8" w:rsidP="00D252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26B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Принимать решение в установленные сроки, если не оговорены дополнительные сроки рассмотрения обращения;</w:t>
      </w:r>
    </w:p>
    <w:p w:rsidR="006E7DF8" w:rsidRPr="00D2526B" w:rsidRDefault="006E7DF8" w:rsidP="00D252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26B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Давать обоснованный ответ заявителю в устной или письменной форме в соответствии с пожеланием заявителя.</w:t>
      </w:r>
    </w:p>
    <w:p w:rsidR="006E7DF8" w:rsidRPr="00D2526B" w:rsidRDefault="006E7DF8" w:rsidP="00D252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2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 Делопроизводство комиссии</w:t>
      </w:r>
      <w:r w:rsidRPr="00D252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E7DF8" w:rsidRPr="00D2526B" w:rsidRDefault="006E7DF8" w:rsidP="00D252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26B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Документация комиссии выделяется в отдельное делопроизводство учреждения.</w:t>
      </w:r>
    </w:p>
    <w:p w:rsidR="006E7DF8" w:rsidRPr="00D2526B" w:rsidRDefault="006E7DF8" w:rsidP="00D252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26B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Заседания комиссии оформляются протоколом.</w:t>
      </w:r>
    </w:p>
    <w:p w:rsidR="006E7DF8" w:rsidRPr="00D2526B" w:rsidRDefault="006E7DF8" w:rsidP="00D252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26B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Протоколы заседаний комиссии хранятся в документах детского сада в течение 3-х лет.</w:t>
      </w:r>
    </w:p>
    <w:p w:rsidR="006E7DF8" w:rsidRPr="00D2526B" w:rsidRDefault="006E7DF8" w:rsidP="00D252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2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E7DF8" w:rsidRDefault="006E7DF8" w:rsidP="00D252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2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2526B" w:rsidRDefault="00D2526B" w:rsidP="00D252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26B" w:rsidRDefault="00D2526B" w:rsidP="00D252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26B" w:rsidRDefault="00D2526B" w:rsidP="00D252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26B" w:rsidRDefault="00D2526B" w:rsidP="00D252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26B" w:rsidRDefault="00D2526B" w:rsidP="00D252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26B" w:rsidRDefault="00D2526B" w:rsidP="00D252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26B" w:rsidRDefault="00D2526B" w:rsidP="00D252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26B" w:rsidRDefault="00D2526B" w:rsidP="00D252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26B" w:rsidRDefault="00D2526B" w:rsidP="00D252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26B" w:rsidRPr="00D2526B" w:rsidRDefault="00D2526B" w:rsidP="00D252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DF8" w:rsidRPr="00D2526B" w:rsidRDefault="006E7DF8" w:rsidP="00D2526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2526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>Приложение № 1</w:t>
      </w:r>
    </w:p>
    <w:p w:rsidR="006E7DF8" w:rsidRPr="00D2526B" w:rsidRDefault="006E7DF8" w:rsidP="00D252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26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</w:t>
      </w:r>
    </w:p>
    <w:p w:rsidR="006E7DF8" w:rsidRPr="00D2526B" w:rsidRDefault="006E7DF8" w:rsidP="00D252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2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Председателю комиссии по урегулированию споров между участниками образовательных отношений в дошкольном образовательном учреждении</w:t>
      </w:r>
    </w:p>
    <w:p w:rsidR="006E7DF8" w:rsidRPr="00D2526B" w:rsidRDefault="006E7DF8" w:rsidP="00D252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26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 ___________________________________________                                               ___________________________________________</w:t>
      </w:r>
    </w:p>
    <w:p w:rsidR="006E7DF8" w:rsidRPr="00D2526B" w:rsidRDefault="006E7DF8" w:rsidP="00D252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26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 (ФИО)</w:t>
      </w:r>
    </w:p>
    <w:p w:rsidR="006E7DF8" w:rsidRPr="00D2526B" w:rsidRDefault="006E7DF8" w:rsidP="00D252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26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 ___________________________________________</w:t>
      </w:r>
    </w:p>
    <w:p w:rsidR="006E7DF8" w:rsidRPr="00D2526B" w:rsidRDefault="006E7DF8" w:rsidP="00D252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26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 (должность для сотрудников учреждения)</w:t>
      </w:r>
    </w:p>
    <w:p w:rsidR="006E7DF8" w:rsidRPr="00D2526B" w:rsidRDefault="006E7DF8" w:rsidP="00D252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26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 заявление.</w:t>
      </w:r>
    </w:p>
    <w:p w:rsidR="006E7DF8" w:rsidRPr="00D2526B" w:rsidRDefault="006E7DF8" w:rsidP="00D252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2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рассмотреть на заседании комиссии по урегулированию образовательных отношений в учреждении</w:t>
      </w:r>
    </w:p>
    <w:p w:rsidR="006E7DF8" w:rsidRPr="00D2526B" w:rsidRDefault="006E7DF8" w:rsidP="00D2526B">
      <w:pPr>
        <w:pStyle w:val="a5"/>
        <w:rPr>
          <w:lang w:eastAsia="ru-RU"/>
        </w:rPr>
      </w:pPr>
      <w:r w:rsidRPr="00D2526B">
        <w:rPr>
          <w:lang w:eastAsia="ru-RU"/>
        </w:rPr>
        <w:t>____________________________________________</w:t>
      </w:r>
      <w:r w:rsidR="00F52117" w:rsidRPr="00D2526B">
        <w:rPr>
          <w:lang w:eastAsia="ru-RU"/>
        </w:rPr>
        <w:t>______________________</w:t>
      </w:r>
    </w:p>
    <w:p w:rsidR="006E7DF8" w:rsidRPr="00D2526B" w:rsidRDefault="006E7DF8" w:rsidP="00D2526B">
      <w:pPr>
        <w:pStyle w:val="a5"/>
        <w:rPr>
          <w:lang w:eastAsia="ru-RU"/>
        </w:rPr>
      </w:pPr>
      <w:r w:rsidRPr="00D2526B">
        <w:rPr>
          <w:lang w:eastAsia="ru-RU"/>
        </w:rPr>
        <w:t>____________________________________________________________________________________________________________________________</w:t>
      </w:r>
      <w:r w:rsidR="00F52117" w:rsidRPr="00D2526B">
        <w:rPr>
          <w:lang w:eastAsia="ru-RU"/>
        </w:rPr>
        <w:t>________</w:t>
      </w:r>
      <w:r w:rsidRPr="00D2526B">
        <w:rPr>
          <w:lang w:eastAsia="ru-RU"/>
        </w:rPr>
        <w:t>______________________________________</w:t>
      </w:r>
    </w:p>
    <w:p w:rsidR="006E7DF8" w:rsidRPr="00D2526B" w:rsidRDefault="006E7DF8" w:rsidP="00D2526B">
      <w:pPr>
        <w:pStyle w:val="a5"/>
        <w:rPr>
          <w:lang w:eastAsia="ru-RU"/>
        </w:rPr>
      </w:pPr>
      <w:r w:rsidRPr="00D2526B">
        <w:rPr>
          <w:lang w:eastAsia="ru-RU"/>
        </w:rPr>
        <w:t>_____________________________________________________________________________________</w:t>
      </w:r>
    </w:p>
    <w:p w:rsidR="006E7DF8" w:rsidRPr="00D2526B" w:rsidRDefault="006E7DF8" w:rsidP="00D252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26B">
        <w:rPr>
          <w:rFonts w:ascii="Times New Roman" w:eastAsia="Times New Roman" w:hAnsi="Times New Roman" w:cs="Times New Roman"/>
          <w:sz w:val="28"/>
          <w:szCs w:val="28"/>
          <w:lang w:eastAsia="ru-RU"/>
        </w:rPr>
        <w:t>(содержание жалобы, обращения, предложения)</w:t>
      </w:r>
    </w:p>
    <w:p w:rsidR="00F52117" w:rsidRPr="00D2526B" w:rsidRDefault="00F52117" w:rsidP="00D252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26B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«____»_____20___г.        </w:t>
      </w:r>
    </w:p>
    <w:p w:rsidR="00F52117" w:rsidRPr="00D2526B" w:rsidRDefault="00F52117" w:rsidP="00D252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="006E7DF8" w:rsidRPr="00D25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5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                               </w:t>
      </w:r>
      <w:r w:rsidR="006E7DF8" w:rsidRPr="00D25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</w:t>
      </w:r>
    </w:p>
    <w:p w:rsidR="006E7DF8" w:rsidRPr="00D2526B" w:rsidRDefault="00F52117" w:rsidP="00D252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(подпись)                                          (расшифровка)</w:t>
      </w:r>
      <w:r w:rsidR="006E7DF8" w:rsidRPr="00D252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52117" w:rsidRPr="00D2526B" w:rsidRDefault="00F52117" w:rsidP="00D252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117" w:rsidRPr="00D2526B" w:rsidRDefault="00F52117" w:rsidP="00D252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DF8" w:rsidRDefault="006E7DF8" w:rsidP="00D252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26B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D2526B" w:rsidRDefault="00D2526B" w:rsidP="00D252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26B" w:rsidRDefault="00D2526B" w:rsidP="00D252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26B" w:rsidRPr="00D2526B" w:rsidRDefault="00D2526B" w:rsidP="00D252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DF8" w:rsidRPr="00D2526B" w:rsidRDefault="00F52117" w:rsidP="00D2526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2526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Приложение № 2</w:t>
      </w:r>
    </w:p>
    <w:p w:rsidR="006E7DF8" w:rsidRPr="00D2526B" w:rsidRDefault="006E7DF8" w:rsidP="00D252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2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Форма журнала регистрации заявлений в комиссию по урегулированию споров между участниками образовательных отношений</w:t>
      </w:r>
      <w:r w:rsidRPr="00D25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52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дошколь</w:t>
      </w:r>
      <w:r w:rsidR="00F52117" w:rsidRPr="00D252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ного образовательного учреждения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"/>
        <w:gridCol w:w="1650"/>
        <w:gridCol w:w="2268"/>
        <w:gridCol w:w="2232"/>
        <w:gridCol w:w="1401"/>
        <w:gridCol w:w="1317"/>
      </w:tblGrid>
      <w:tr w:rsidR="006E7DF8" w:rsidRPr="00D2526B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DF8" w:rsidRPr="00D2526B" w:rsidRDefault="006E7DF8" w:rsidP="00D252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2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DF8" w:rsidRPr="00D2526B" w:rsidRDefault="006E7DF8" w:rsidP="00D252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2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 поступления заявления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DF8" w:rsidRPr="00D2526B" w:rsidRDefault="006E7DF8" w:rsidP="00D252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2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ФИО заявителя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DF8" w:rsidRPr="00D2526B" w:rsidRDefault="006E7DF8" w:rsidP="00D252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2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Краткое содержание запроса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DF8" w:rsidRPr="00D2526B" w:rsidRDefault="006E7DF8" w:rsidP="00D252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2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и дата протокола заседания комиссии</w:t>
            </w:r>
          </w:p>
          <w:p w:rsidR="006E7DF8" w:rsidRPr="00D2526B" w:rsidRDefault="006E7DF8" w:rsidP="00D252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2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 ответа заявителю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DF8" w:rsidRPr="00D2526B" w:rsidRDefault="006E7DF8" w:rsidP="00D252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2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Роспись заявителя</w:t>
            </w:r>
          </w:p>
        </w:tc>
      </w:tr>
      <w:tr w:rsidR="006E7DF8" w:rsidRPr="00D2526B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DF8" w:rsidRPr="00D2526B" w:rsidRDefault="006E7DF8" w:rsidP="00D252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DF8" w:rsidRPr="00D2526B" w:rsidRDefault="006E7DF8" w:rsidP="00D252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DF8" w:rsidRPr="00D2526B" w:rsidRDefault="006E7DF8" w:rsidP="00D252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DF8" w:rsidRPr="00D2526B" w:rsidRDefault="006E7DF8" w:rsidP="00D252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DF8" w:rsidRPr="00D2526B" w:rsidRDefault="006E7DF8" w:rsidP="00D252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DF8" w:rsidRPr="00D2526B" w:rsidRDefault="006E7DF8" w:rsidP="00D252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6E7DF8" w:rsidRPr="00D2526B" w:rsidRDefault="006E7DF8" w:rsidP="00D252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2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E7DF8" w:rsidRPr="00D2526B" w:rsidRDefault="006E7DF8" w:rsidP="00D2526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2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 3</w:t>
      </w:r>
    </w:p>
    <w:p w:rsidR="006E7DF8" w:rsidRPr="00D2526B" w:rsidRDefault="006E7DF8" w:rsidP="00D2526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526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</w:t>
      </w:r>
      <w:r w:rsidRPr="00D2526B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                       </w:t>
      </w:r>
      <w:r w:rsidR="00F02B0E" w:rsidRPr="00D2526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 Утверждаю</w:t>
      </w:r>
      <w:r w:rsidRPr="00D2526B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 </w:t>
      </w:r>
    </w:p>
    <w:p w:rsidR="006E7DF8" w:rsidRPr="00D2526B" w:rsidRDefault="006E7DF8" w:rsidP="00D2526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526B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             </w:t>
      </w:r>
      <w:r w:rsidR="00F02B0E" w:rsidRPr="00D2526B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   Заведующий МБ</w:t>
      </w:r>
      <w:r w:rsidRPr="00D2526B">
        <w:rPr>
          <w:rFonts w:ascii="Times New Roman" w:hAnsi="Times New Roman" w:cs="Times New Roman"/>
          <w:sz w:val="28"/>
          <w:szCs w:val="28"/>
          <w:lang w:eastAsia="ru-RU"/>
        </w:rPr>
        <w:t>ДОУ</w:t>
      </w:r>
    </w:p>
    <w:p w:rsidR="006E7DF8" w:rsidRPr="00D2526B" w:rsidRDefault="006E7DF8" w:rsidP="00D2526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526B">
        <w:rPr>
          <w:rFonts w:ascii="Times New Roman" w:hAnsi="Times New Roman" w:cs="Times New Roman"/>
          <w:sz w:val="28"/>
          <w:szCs w:val="28"/>
          <w:lang w:eastAsia="ru-RU"/>
        </w:rPr>
        <w:t>                                  </w:t>
      </w:r>
      <w:r w:rsidR="00F02B0E" w:rsidRPr="00D2526B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  </w:t>
      </w:r>
      <w:r w:rsidRPr="00D2526B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</w:t>
      </w:r>
      <w:r w:rsidR="00F02B0E" w:rsidRPr="00D252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E7DF8" w:rsidRPr="00D2526B" w:rsidRDefault="006E7DF8" w:rsidP="00D2526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526B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       </w:t>
      </w:r>
      <w:r w:rsidR="00F02B0E" w:rsidRPr="00D2526B">
        <w:rPr>
          <w:rFonts w:ascii="Times New Roman" w:hAnsi="Times New Roman" w:cs="Times New Roman"/>
          <w:sz w:val="28"/>
          <w:szCs w:val="28"/>
          <w:lang w:eastAsia="ru-RU"/>
        </w:rPr>
        <w:t>                 ______   Ганюшина М.Ю.</w:t>
      </w:r>
    </w:p>
    <w:p w:rsidR="006E7DF8" w:rsidRPr="00D2526B" w:rsidRDefault="006E7DF8" w:rsidP="00D2526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526B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               </w:t>
      </w:r>
      <w:r w:rsidR="00F02B0E" w:rsidRPr="00D2526B">
        <w:rPr>
          <w:rFonts w:ascii="Times New Roman" w:hAnsi="Times New Roman" w:cs="Times New Roman"/>
          <w:sz w:val="28"/>
          <w:szCs w:val="28"/>
          <w:lang w:eastAsia="ru-RU"/>
        </w:rPr>
        <w:t>                </w:t>
      </w:r>
      <w:r w:rsidRPr="00D2526B">
        <w:rPr>
          <w:rFonts w:ascii="Times New Roman" w:hAnsi="Times New Roman" w:cs="Times New Roman"/>
          <w:sz w:val="28"/>
          <w:szCs w:val="28"/>
          <w:lang w:eastAsia="ru-RU"/>
        </w:rPr>
        <w:t xml:space="preserve"> Приказ № 15 от 03.09.2015 г.   </w:t>
      </w:r>
    </w:p>
    <w:p w:rsidR="006E7DF8" w:rsidRDefault="006E7DF8" w:rsidP="00D252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2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2526B" w:rsidRDefault="00D2526B" w:rsidP="00D252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26B" w:rsidRDefault="00D2526B" w:rsidP="00D252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26B" w:rsidRDefault="00D2526B" w:rsidP="00D252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26B" w:rsidRDefault="00D2526B" w:rsidP="00D252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26B" w:rsidRDefault="00D2526B" w:rsidP="00D252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26B" w:rsidRDefault="00D2526B" w:rsidP="00D252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26B" w:rsidRDefault="00D2526B" w:rsidP="00D252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26B" w:rsidRPr="00D2526B" w:rsidRDefault="00D2526B" w:rsidP="00D252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DF8" w:rsidRPr="00D2526B" w:rsidRDefault="006E7DF8" w:rsidP="00D252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26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Состав комиссии по урегулированию споров между участниками образовательных отношений </w:t>
      </w:r>
    </w:p>
    <w:p w:rsidR="006E7DF8" w:rsidRPr="00D2526B" w:rsidRDefault="006E7DF8" w:rsidP="00D252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26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в дошкольном образовательном учреждении</w:t>
      </w:r>
    </w:p>
    <w:p w:rsidR="006E7DF8" w:rsidRPr="00D2526B" w:rsidRDefault="006E7DF8" w:rsidP="00D252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2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E7DF8" w:rsidRPr="00D2526B" w:rsidRDefault="006E7DF8" w:rsidP="00D252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2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E7DF8" w:rsidRPr="00D2526B" w:rsidRDefault="006E7DF8" w:rsidP="00D2526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26B">
        <w:rPr>
          <w:rFonts w:ascii="Times New Roman" w:eastAsia="Times New Roman" w:hAnsi="Times New Roman" w:cs="Times New Roman"/>
          <w:sz w:val="28"/>
          <w:szCs w:val="28"/>
          <w:lang w:eastAsia="ru-RU"/>
        </w:rPr>
        <w:t>Евдокимова Н.Н.  – заведующий, председатель комиссии.</w:t>
      </w:r>
    </w:p>
    <w:p w:rsidR="006E7DF8" w:rsidRPr="00D2526B" w:rsidRDefault="006E7DF8" w:rsidP="00D2526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26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Мельникова Л.С. – воспитатель, заместитель председателя комиссии.</w:t>
      </w:r>
    </w:p>
    <w:p w:rsidR="006E7DF8" w:rsidRPr="00D2526B" w:rsidRDefault="006E7DF8" w:rsidP="00D2526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26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Третьякова О.В.  – делопроизводитель, секретарь комиссии.</w:t>
      </w:r>
    </w:p>
    <w:p w:rsidR="006E7DF8" w:rsidRPr="00D2526B" w:rsidRDefault="006E7DF8" w:rsidP="00D2526B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26B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6E7DF8" w:rsidRPr="00D2526B" w:rsidRDefault="006E7DF8" w:rsidP="00D2526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26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Воликова О.А. –  воспитатель.</w:t>
      </w:r>
    </w:p>
    <w:p w:rsidR="006E7DF8" w:rsidRPr="00D2526B" w:rsidRDefault="006E7DF8" w:rsidP="00D2526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26B">
        <w:rPr>
          <w:rFonts w:ascii="Times New Roman" w:eastAsia="Times New Roman" w:hAnsi="Times New Roman" w:cs="Times New Roman"/>
          <w:sz w:val="28"/>
          <w:szCs w:val="28"/>
          <w:lang w:eastAsia="ru-RU"/>
        </w:rPr>
        <w:t>Грязнова И.В. - родительница</w:t>
      </w:r>
    </w:p>
    <w:p w:rsidR="006E7DF8" w:rsidRPr="00D2526B" w:rsidRDefault="006E7DF8" w:rsidP="00D2526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26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Лопатина Ю.В. - родительница</w:t>
      </w:r>
    </w:p>
    <w:p w:rsidR="006E7DF8" w:rsidRPr="00D2526B" w:rsidRDefault="006E7DF8" w:rsidP="00D252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2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A4266" w:rsidRPr="00D2526B" w:rsidRDefault="00FA4266" w:rsidP="00D2526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A4266" w:rsidRPr="00D2526B" w:rsidSect="001A11D9">
      <w:footerReference w:type="default" r:id="rId9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E0C" w:rsidRDefault="005E3E0C" w:rsidP="009317EE">
      <w:pPr>
        <w:spacing w:after="0" w:line="240" w:lineRule="auto"/>
      </w:pPr>
      <w:r>
        <w:separator/>
      </w:r>
    </w:p>
  </w:endnote>
  <w:endnote w:type="continuationSeparator" w:id="0">
    <w:p w:rsidR="005E3E0C" w:rsidRDefault="005E3E0C" w:rsidP="00931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7234378"/>
      <w:docPartObj>
        <w:docPartGallery w:val="Page Numbers (Bottom of Page)"/>
        <w:docPartUnique/>
      </w:docPartObj>
    </w:sdtPr>
    <w:sdtEndPr/>
    <w:sdtContent>
      <w:p w:rsidR="009317EE" w:rsidRDefault="009317E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6DC9">
          <w:rPr>
            <w:noProof/>
          </w:rPr>
          <w:t>2</w:t>
        </w:r>
        <w:r>
          <w:fldChar w:fldCharType="end"/>
        </w:r>
      </w:p>
    </w:sdtContent>
  </w:sdt>
  <w:p w:rsidR="009317EE" w:rsidRDefault="009317E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E0C" w:rsidRDefault="005E3E0C" w:rsidP="009317EE">
      <w:pPr>
        <w:spacing w:after="0" w:line="240" w:lineRule="auto"/>
      </w:pPr>
      <w:r>
        <w:separator/>
      </w:r>
    </w:p>
  </w:footnote>
  <w:footnote w:type="continuationSeparator" w:id="0">
    <w:p w:rsidR="005E3E0C" w:rsidRDefault="005E3E0C" w:rsidP="009317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B2DE4"/>
    <w:multiLevelType w:val="multilevel"/>
    <w:tmpl w:val="6D70B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B30A34"/>
    <w:multiLevelType w:val="multilevel"/>
    <w:tmpl w:val="4B1CF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DF8"/>
    <w:rsid w:val="000167D6"/>
    <w:rsid w:val="00082128"/>
    <w:rsid w:val="001A11D9"/>
    <w:rsid w:val="005A6DC9"/>
    <w:rsid w:val="005E3E0C"/>
    <w:rsid w:val="006E7DF8"/>
    <w:rsid w:val="009317EE"/>
    <w:rsid w:val="00D2526B"/>
    <w:rsid w:val="00EE4C26"/>
    <w:rsid w:val="00F02B0E"/>
    <w:rsid w:val="00F52117"/>
    <w:rsid w:val="00FA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7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7DF8"/>
    <w:rPr>
      <w:b/>
      <w:bCs/>
    </w:rPr>
  </w:style>
  <w:style w:type="paragraph" w:styleId="a5">
    <w:name w:val="No Spacing"/>
    <w:uiPriority w:val="1"/>
    <w:qFormat/>
    <w:rsid w:val="00EE4C26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931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17EE"/>
  </w:style>
  <w:style w:type="paragraph" w:styleId="a8">
    <w:name w:val="footer"/>
    <w:basedOn w:val="a"/>
    <w:link w:val="a9"/>
    <w:uiPriority w:val="99"/>
    <w:unhideWhenUsed/>
    <w:rsid w:val="00931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17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7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7DF8"/>
    <w:rPr>
      <w:b/>
      <w:bCs/>
    </w:rPr>
  </w:style>
  <w:style w:type="paragraph" w:styleId="a5">
    <w:name w:val="No Spacing"/>
    <w:uiPriority w:val="1"/>
    <w:qFormat/>
    <w:rsid w:val="00EE4C26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931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17EE"/>
  </w:style>
  <w:style w:type="paragraph" w:styleId="a8">
    <w:name w:val="footer"/>
    <w:basedOn w:val="a"/>
    <w:link w:val="a9"/>
    <w:uiPriority w:val="99"/>
    <w:unhideWhenUsed/>
    <w:rsid w:val="00931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1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4CAB1-0472-4D71-A300-80D8CFBAC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1768</Words>
  <Characters>10079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Марина Юрьевна</cp:lastModifiedBy>
  <cp:revision>2</cp:revision>
  <cp:lastPrinted>2017-02-02T08:25:00Z</cp:lastPrinted>
  <dcterms:created xsi:type="dcterms:W3CDTF">2017-02-02T08:26:00Z</dcterms:created>
  <dcterms:modified xsi:type="dcterms:W3CDTF">2017-02-02T08:26:00Z</dcterms:modified>
</cp:coreProperties>
</file>